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08A" w14:textId="77777777" w:rsidR="009F465B" w:rsidRPr="009F465B" w:rsidRDefault="005345B6" w:rsidP="009F465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92478" wp14:editId="24F8E204">
                <wp:simplePos x="0" y="0"/>
                <wp:positionH relativeFrom="margin">
                  <wp:align>left</wp:align>
                </wp:positionH>
                <wp:positionV relativeFrom="paragraph">
                  <wp:posOffset>-575945</wp:posOffset>
                </wp:positionV>
                <wp:extent cx="6867525" cy="146685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2FF0B" w14:textId="77777777" w:rsidR="005345B6" w:rsidRPr="00904487" w:rsidRDefault="00904487" w:rsidP="005345B6">
                            <w:pPr>
                              <w:rPr>
                                <w:rFonts w:ascii="Manrope ExtraBold" w:hAnsi="Manrope Extra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04487">
                              <w:rPr>
                                <w:rFonts w:ascii="Manrope ExtraBold" w:hAnsi="Manrope ExtraBold"/>
                                <w:color w:val="FFFFFF" w:themeColor="background1"/>
                                <w:sz w:val="52"/>
                                <w:szCs w:val="52"/>
                              </w:rPr>
                              <w:t>Varsinais-Suomen alueen perus-ja lähihoitajien ammatillinen täydennyskoulutuspäivä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6A40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-45.35pt;width:540.75pt;height:11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" filled="f" stroked="f" strokeweight=".5pt">
                <v:textbox>
                  <w:txbxContent>
                    <w:p w:rsidR="005345B6" w:rsidRPr="00904487" w:rsidRDefault="00904487" w:rsidP="005345B6">
                      <w:pPr>
                        <w:rPr>
                          <w:rFonts w:ascii="Manrope ExtraBold" w:hAnsi="Manrope Extra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04487">
                        <w:rPr>
                          <w:rFonts w:ascii="Manrope ExtraBold" w:hAnsi="Manrope ExtraBold"/>
                          <w:color w:val="FFFFFF" w:themeColor="background1"/>
                          <w:sz w:val="52"/>
                          <w:szCs w:val="52"/>
                        </w:rPr>
                        <w:t>Varsinais-Suomen alueen perus-ja lähihoitajien ammatillinen täydennyskoulutuspäivä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B0385CC" wp14:editId="5130D4DA">
                <wp:simplePos x="0" y="0"/>
                <wp:positionH relativeFrom="page">
                  <wp:align>left</wp:align>
                </wp:positionH>
                <wp:positionV relativeFrom="page">
                  <wp:posOffset>6350</wp:posOffset>
                </wp:positionV>
                <wp:extent cx="7563600" cy="1828800"/>
                <wp:effectExtent l="0" t="0" r="1841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00" cy="1828800"/>
                        </a:xfrm>
                        <a:prstGeom prst="rect">
                          <a:avLst/>
                        </a:prstGeom>
                        <a:solidFill>
                          <a:srgbClr val="3C2B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70997" id="Suorakulmio 1" o:spid="_x0000_s1026" style="position:absolute;margin-left:0;margin-top:.5pt;width:595.55pt;height:2in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" fillcolor="#3c2b7c" strokecolor="#1f4d78 [1604]" strokeweight="1pt">
                <w10:wrap anchorx="page" anchory="page"/>
                <w10:anchorlock/>
              </v:rect>
            </w:pict>
          </mc:Fallback>
        </mc:AlternateContent>
      </w:r>
      <w:r w:rsidR="009F465B" w:rsidRPr="009F465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ED8" wp14:editId="32A90188">
                <wp:simplePos x="0" y="0"/>
                <wp:positionH relativeFrom="column">
                  <wp:posOffset>-317754</wp:posOffset>
                </wp:positionH>
                <wp:positionV relativeFrom="paragraph">
                  <wp:posOffset>-519405</wp:posOffset>
                </wp:positionV>
                <wp:extent cx="4652442" cy="1594714"/>
                <wp:effectExtent l="0" t="0" r="0" b="571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442" cy="1594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BA411" w14:textId="77777777" w:rsidR="009F465B" w:rsidRDefault="009F465B" w:rsidP="009F465B">
                            <w:pPr>
                              <w:pStyle w:val="Otsikk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811F777" w14:textId="77777777" w:rsidR="009F465B" w:rsidRPr="00C44B4A" w:rsidRDefault="009F465B" w:rsidP="009F465B">
                            <w:pPr>
                              <w:pStyle w:val="Otsikko"/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C44B4A">
                              <w:rPr>
                                <w:color w:val="FFFFFF" w:themeColor="background1"/>
                              </w:rPr>
                              <w:t>Koulutuksen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003B" id="Tekstiruutu 6" o:spid="_x0000_s1027" type="#_x0000_t202" style="position:absolute;margin-left:-25pt;margin-top:-40.9pt;width:366.35pt;height:1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" filled="f" stroked="f" strokeweight=".5pt">
                <v:textbox>
                  <w:txbxContent>
                    <w:p w:rsidR="009F465B" w:rsidRDefault="009F465B" w:rsidP="009F465B">
                      <w:pPr>
                        <w:pStyle w:val="Otsikko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9F465B" w:rsidRPr="00C44B4A" w:rsidRDefault="009F465B" w:rsidP="009F465B">
                      <w:pPr>
                        <w:pStyle w:val="Otsikko"/>
                        <w:jc w:val="both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C44B4A">
                        <w:rPr>
                          <w:color w:val="FFFFFF" w:themeColor="background1"/>
                        </w:rPr>
                        <w:t>Koulutuksen nimi</w:t>
                      </w:r>
                    </w:p>
                  </w:txbxContent>
                </v:textbox>
              </v:shape>
            </w:pict>
          </mc:Fallback>
        </mc:AlternateContent>
      </w:r>
      <w:r w:rsidR="008F7976">
        <w:t>ti</w:t>
      </w:r>
    </w:p>
    <w:p w14:paraId="2A8D5F0F" w14:textId="77777777" w:rsidR="009F465B" w:rsidRDefault="00F00DD5">
      <w:r w:rsidRPr="009F465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AC88D0" wp14:editId="2E095533">
                <wp:simplePos x="0" y="0"/>
                <wp:positionH relativeFrom="column">
                  <wp:posOffset>-424815</wp:posOffset>
                </wp:positionH>
                <wp:positionV relativeFrom="page">
                  <wp:posOffset>1838325</wp:posOffset>
                </wp:positionV>
                <wp:extent cx="2324100" cy="76962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BDBB" w14:textId="77777777" w:rsidR="00F00DD5" w:rsidRDefault="00F00DD5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</w:pPr>
                          </w:p>
                          <w:p w14:paraId="0B0396CA" w14:textId="77777777" w:rsidR="009F465B" w:rsidRPr="00773DD2" w:rsidRDefault="009F465B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Ajankohta:</w:t>
                            </w:r>
                          </w:p>
                          <w:p w14:paraId="23BC6D6B" w14:textId="77777777" w:rsidR="009F465B" w:rsidRPr="005D445A" w:rsidRDefault="00904487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  <w:sz w:val="20"/>
                              </w:rPr>
                            </w:pPr>
                            <w:r>
                              <w:rPr>
                                <w:rFonts w:ascii="Manrope" w:hAnsi="Manrope"/>
                                <w:sz w:val="20"/>
                              </w:rPr>
                              <w:t>30.10.2023</w:t>
                            </w:r>
                          </w:p>
                          <w:p w14:paraId="0EBE77E4" w14:textId="77777777" w:rsidR="009F465B" w:rsidRPr="005D445A" w:rsidRDefault="00904487" w:rsidP="00F00DD5">
                            <w:pPr>
                              <w:pBdr>
                                <w:right w:val="single" w:sz="4" w:space="1" w:color="D0CECE" w:themeColor="background2" w:themeShade="E6"/>
                              </w:pBd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klo 9.00 – 16.00</w:t>
                            </w:r>
                          </w:p>
                          <w:p w14:paraId="3C0A2D63" w14:textId="77777777" w:rsidR="009F465B" w:rsidRPr="00773DD2" w:rsidRDefault="009F465B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Paikka:</w:t>
                            </w:r>
                          </w:p>
                          <w:p w14:paraId="6D7BF459" w14:textId="77777777" w:rsidR="005D445A" w:rsidRPr="005D445A" w:rsidRDefault="00904487" w:rsidP="00F00DD5">
                            <w:pPr>
                              <w:pBdr>
                                <w:right w:val="single" w:sz="4" w:space="1" w:color="D0CECE" w:themeColor="background2" w:themeShade="E6"/>
                              </w:pBd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Tyks</w:t>
                            </w:r>
                            <w:proofErr w:type="spellEnd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 xml:space="preserve">. </w:t>
                            </w:r>
                            <w:r w:rsidR="00517D88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-sairaala, Haartman-sali</w:t>
                            </w:r>
                            <w:r w:rsidR="00554E21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mahdollisuus osallistua myös etäyhteydellä</w:t>
                            </w:r>
                            <w:r w:rsidR="00554E21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)</w:t>
                            </w:r>
                          </w:p>
                          <w:p w14:paraId="4759DBD0" w14:textId="77777777" w:rsidR="009F465B" w:rsidRPr="00773DD2" w:rsidRDefault="009F465B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Kohderyhmä:</w:t>
                            </w:r>
                          </w:p>
                          <w:p w14:paraId="5D52A08A" w14:textId="77777777" w:rsidR="009F465B" w:rsidRPr="005D445A" w:rsidRDefault="00904487" w:rsidP="00F00DD5">
                            <w:pPr>
                              <w:pBdr>
                                <w:right w:val="single" w:sz="4" w:space="1" w:color="D0CECE" w:themeColor="background2" w:themeShade="E6"/>
                              </w:pBd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 xml:space="preserve">Varsinais-Suomen </w:t>
                            </w:r>
                            <w:r w:rsidR="00DD765E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hyvinvointialuee</w:t>
                            </w: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n perus-ja lähihoitajat</w:t>
                            </w:r>
                            <w:r w:rsidR="00B76465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 xml:space="preserve"> ja muut sosiaali- ja terveydenhuollon työntekijät</w:t>
                            </w:r>
                            <w:r w:rsidR="009C632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 xml:space="preserve"> </w:t>
                            </w:r>
                          </w:p>
                          <w:p w14:paraId="45E5B024" w14:textId="77777777" w:rsidR="009F465B" w:rsidRPr="00773DD2" w:rsidRDefault="009F465B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Tavoitteet:</w:t>
                            </w:r>
                          </w:p>
                          <w:p w14:paraId="17A31F09" w14:textId="77777777" w:rsidR="009F465B" w:rsidRPr="00773DD2" w:rsidRDefault="00904487" w:rsidP="00F00DD5">
                            <w:pPr>
                              <w:pBdr>
                                <w:right w:val="single" w:sz="4" w:space="1" w:color="D0CECE" w:themeColor="background2" w:themeShade="E6"/>
                              </w:pBd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Ammatillinen täydennyskoulutus</w:t>
                            </w:r>
                          </w:p>
                          <w:p w14:paraId="67EA5A75" w14:textId="77777777" w:rsidR="009C6327" w:rsidRDefault="009F465B" w:rsidP="00B7646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Järjestäjä:</w:t>
                            </w:r>
                            <w:r w:rsidR="009C6327">
                              <w:rPr>
                                <w:rFonts w:ascii="Manrope" w:hAnsi="Manrope"/>
                              </w:rPr>
                              <w:t xml:space="preserve"> </w:t>
                            </w:r>
                          </w:p>
                          <w:p w14:paraId="249D3191" w14:textId="77777777" w:rsidR="009F465B" w:rsidRDefault="009C6327" w:rsidP="00B7646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>
                              <w:rPr>
                                <w:rFonts w:ascii="Manrope" w:hAnsi="Manrope"/>
                              </w:rPr>
                              <w:t xml:space="preserve">Super </w:t>
                            </w:r>
                            <w:proofErr w:type="spellStart"/>
                            <w:r>
                              <w:rPr>
                                <w:rFonts w:ascii="Manrope" w:hAnsi="Manrope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rFonts w:ascii="Manrope" w:hAnsi="Manrope"/>
                              </w:rPr>
                              <w:t xml:space="preserve"> 606 ja </w:t>
                            </w:r>
                            <w:proofErr w:type="spellStart"/>
                            <w:r>
                              <w:rPr>
                                <w:rFonts w:ascii="Manrope" w:hAnsi="Manrope"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rFonts w:ascii="Manrope" w:hAnsi="Manrope"/>
                              </w:rPr>
                              <w:t xml:space="preserve"> 607</w:t>
                            </w:r>
                          </w:p>
                          <w:p w14:paraId="3D835334" w14:textId="77777777" w:rsidR="009C6327" w:rsidRPr="009C6327" w:rsidRDefault="009C6327" w:rsidP="009C6327"/>
                          <w:p w14:paraId="721BCF53" w14:textId="77777777" w:rsidR="009F465B" w:rsidRPr="00773DD2" w:rsidRDefault="009F465B" w:rsidP="00F00DD5">
                            <w:pPr>
                              <w:pStyle w:val="Alaotsikko"/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hAnsi="Manrope"/>
                              </w:rPr>
                            </w:pPr>
                            <w:r w:rsidRPr="00773DD2">
                              <w:rPr>
                                <w:rFonts w:ascii="Manrope" w:hAnsi="Manrope"/>
                              </w:rPr>
                              <w:t>Luokitus:</w:t>
                            </w:r>
                            <w:r w:rsidR="005D445A">
                              <w:rPr>
                                <w:rFonts w:ascii="Manrope" w:hAnsi="Manrope"/>
                              </w:rPr>
                              <w:t xml:space="preserve"> </w:t>
                            </w:r>
                          </w:p>
                          <w:p w14:paraId="2FED9066" w14:textId="77777777" w:rsidR="00554E21" w:rsidRDefault="00554E21" w:rsidP="005D445A">
                            <w:pPr>
                              <w:pBdr>
                                <w:right w:val="single" w:sz="4" w:space="1" w:color="D0CECE" w:themeColor="background2" w:themeShade="E6"/>
                              </w:pBd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</w:rPr>
                              <w:t>Ammatillinen koulutus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6A154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8" type="#_x0000_t202" style="position:absolute;margin-left:-33.45pt;margin-top:144.75pt;width:183pt;height:6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" filled="f" stroked="f" strokeweight=".5pt">
                <v:textbox>
                  <w:txbxContent>
                    <w:p w:rsidR="00F00DD5" w:rsidRDefault="00F00DD5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</w:pPr>
                    </w:p>
                    <w:p w:rsidR="009F465B" w:rsidRPr="00773DD2" w:rsidRDefault="009F465B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Ajankohta:</w:t>
                      </w:r>
                    </w:p>
                    <w:p w:rsidR="009F465B" w:rsidRPr="005D445A" w:rsidRDefault="00904487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  <w:sz w:val="20"/>
                        </w:rPr>
                      </w:pPr>
                      <w:r>
                        <w:rPr>
                          <w:rFonts w:ascii="Manrope" w:hAnsi="Manrope"/>
                          <w:sz w:val="20"/>
                        </w:rPr>
                        <w:t>30.10.2023</w:t>
                      </w:r>
                    </w:p>
                    <w:p w:rsidR="009F465B" w:rsidRPr="005D445A" w:rsidRDefault="00904487" w:rsidP="00F00DD5">
                      <w:pPr>
                        <w:pBdr>
                          <w:right w:val="single" w:sz="4" w:space="1" w:color="D0CECE" w:themeColor="background2" w:themeShade="E6"/>
                        </w:pBd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klo 9.00 – 16.00</w:t>
                      </w:r>
                    </w:p>
                    <w:p w:rsidR="009F465B" w:rsidRPr="00773DD2" w:rsidRDefault="009F465B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Paikka:</w:t>
                      </w:r>
                    </w:p>
                    <w:p w:rsidR="005D445A" w:rsidRPr="005D445A" w:rsidRDefault="00904487" w:rsidP="00F00DD5">
                      <w:pPr>
                        <w:pBdr>
                          <w:right w:val="single" w:sz="4" w:space="1" w:color="D0CECE" w:themeColor="background2" w:themeShade="E6"/>
                        </w:pBd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</w:pPr>
                      <w:proofErr w:type="spellStart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Tyks</w:t>
                      </w:r>
                      <w:proofErr w:type="spellEnd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 xml:space="preserve">. </w:t>
                      </w:r>
                      <w:r w:rsidR="00517D88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T</w:t>
                      </w: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-sairaala, Haartman-sali</w:t>
                      </w:r>
                      <w:r w:rsidR="00554E21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 xml:space="preserve"> (</w:t>
                      </w: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mahdollisuus osallistua myös etäyhteydellä</w:t>
                      </w:r>
                      <w:r w:rsidR="00554E21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)</w:t>
                      </w:r>
                    </w:p>
                    <w:p w:rsidR="009F465B" w:rsidRPr="00773DD2" w:rsidRDefault="009F465B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Kohderyhmä:</w:t>
                      </w:r>
                    </w:p>
                    <w:p w:rsidR="009F465B" w:rsidRPr="005D445A" w:rsidRDefault="00904487" w:rsidP="00F00DD5">
                      <w:pPr>
                        <w:pBdr>
                          <w:right w:val="single" w:sz="4" w:space="1" w:color="D0CECE" w:themeColor="background2" w:themeShade="E6"/>
                        </w:pBd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 xml:space="preserve">Varsinais-Suomen </w:t>
                      </w:r>
                      <w:r w:rsidR="00DD765E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hyvinvointialuee</w:t>
                      </w: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n perus-ja lähihoitajat</w:t>
                      </w:r>
                      <w:r w:rsidR="00B76465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 xml:space="preserve"> ja muut </w:t>
                      </w:r>
                      <w:proofErr w:type="spellStart"/>
                      <w:r w:rsidR="00B76465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sosiaali</w:t>
                      </w:r>
                      <w:proofErr w:type="spellEnd"/>
                      <w:r w:rsidR="00B76465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- ja terveydenhuollon työntekijät</w:t>
                      </w:r>
                      <w:r w:rsidR="009C632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 xml:space="preserve"> </w:t>
                      </w:r>
                    </w:p>
                    <w:p w:rsidR="009F465B" w:rsidRPr="00773DD2" w:rsidRDefault="009F465B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Tavoitteet:</w:t>
                      </w:r>
                    </w:p>
                    <w:p w:rsidR="009F465B" w:rsidRPr="00773DD2" w:rsidRDefault="00904487" w:rsidP="00F00DD5">
                      <w:pPr>
                        <w:pBdr>
                          <w:right w:val="single" w:sz="4" w:space="1" w:color="D0CECE" w:themeColor="background2" w:themeShade="E6"/>
                        </w:pBd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Ammatillinen täydennyskoulutus</w:t>
                      </w:r>
                    </w:p>
                    <w:p w:rsidR="009C6327" w:rsidRDefault="009F465B" w:rsidP="00B7646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Järjestäjä:</w:t>
                      </w:r>
                      <w:r w:rsidR="009C6327">
                        <w:rPr>
                          <w:rFonts w:ascii="Manrope" w:hAnsi="Manrope"/>
                        </w:rPr>
                        <w:t xml:space="preserve"> </w:t>
                      </w:r>
                    </w:p>
                    <w:p w:rsidR="009F465B" w:rsidRDefault="009C6327" w:rsidP="00B7646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>
                        <w:rPr>
                          <w:rFonts w:ascii="Manrope" w:hAnsi="Manrope"/>
                        </w:rPr>
                        <w:t xml:space="preserve">Super </w:t>
                      </w:r>
                      <w:proofErr w:type="spellStart"/>
                      <w:r>
                        <w:rPr>
                          <w:rFonts w:ascii="Manrope" w:hAnsi="Manrope"/>
                        </w:rPr>
                        <w:t>ao</w:t>
                      </w:r>
                      <w:proofErr w:type="spellEnd"/>
                      <w:r>
                        <w:rPr>
                          <w:rFonts w:ascii="Manrope" w:hAnsi="Manrope"/>
                        </w:rPr>
                        <w:t xml:space="preserve"> 606 ja </w:t>
                      </w:r>
                      <w:proofErr w:type="spellStart"/>
                      <w:r>
                        <w:rPr>
                          <w:rFonts w:ascii="Manrope" w:hAnsi="Manrope"/>
                        </w:rPr>
                        <w:t>ao</w:t>
                      </w:r>
                      <w:proofErr w:type="spellEnd"/>
                      <w:r>
                        <w:rPr>
                          <w:rFonts w:ascii="Manrope" w:hAnsi="Manrope"/>
                        </w:rPr>
                        <w:t xml:space="preserve"> 607</w:t>
                      </w:r>
                    </w:p>
                    <w:p w:rsidR="009C6327" w:rsidRPr="009C6327" w:rsidRDefault="009C6327" w:rsidP="009C6327"/>
                    <w:p w:rsidR="009F465B" w:rsidRPr="00773DD2" w:rsidRDefault="009F465B" w:rsidP="00F00DD5">
                      <w:pPr>
                        <w:pStyle w:val="Alaotsikko"/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hAnsi="Manrope"/>
                        </w:rPr>
                      </w:pPr>
                      <w:r w:rsidRPr="00773DD2">
                        <w:rPr>
                          <w:rFonts w:ascii="Manrope" w:hAnsi="Manrope"/>
                        </w:rPr>
                        <w:t>Luokitus:</w:t>
                      </w:r>
                      <w:r w:rsidR="005D445A">
                        <w:rPr>
                          <w:rFonts w:ascii="Manrope" w:hAnsi="Manrope"/>
                        </w:rPr>
                        <w:t xml:space="preserve"> </w:t>
                      </w:r>
                    </w:p>
                    <w:p w:rsidR="00554E21" w:rsidRDefault="00554E21" w:rsidP="005D445A">
                      <w:pPr>
                        <w:pBdr>
                          <w:right w:val="single" w:sz="4" w:space="1" w:color="D0CECE" w:themeColor="background2" w:themeShade="E6"/>
                        </w:pBd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</w:rPr>
                        <w:t>Ammatillinen koulutus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F465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71663DD" wp14:editId="7101E30F">
                <wp:simplePos x="0" y="0"/>
                <wp:positionH relativeFrom="column">
                  <wp:posOffset>2077085</wp:posOffset>
                </wp:positionH>
                <wp:positionV relativeFrom="page">
                  <wp:posOffset>1725930</wp:posOffset>
                </wp:positionV>
                <wp:extent cx="4362450" cy="8016875"/>
                <wp:effectExtent l="0" t="0" r="0" b="31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01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817BB" w14:textId="77777777" w:rsidR="00F00DD5" w:rsidRPr="00773DD2" w:rsidRDefault="00F00DD5" w:rsidP="009F465B">
                            <w:pPr>
                              <w:pStyle w:val="Alaotsikko"/>
                              <w:spacing w:after="0"/>
                              <w:rPr>
                                <w:rFonts w:ascii="Manrope" w:hAnsi="Manrope"/>
                              </w:rPr>
                            </w:pPr>
                          </w:p>
                          <w:p w14:paraId="6F9314DB" w14:textId="77777777" w:rsidR="009F465B" w:rsidRPr="008469CD" w:rsidRDefault="009F465B" w:rsidP="009F465B">
                            <w:pPr>
                              <w:pStyle w:val="Alaotsikko"/>
                              <w:spacing w:after="0"/>
                              <w:rPr>
                                <w:rFonts w:ascii="Manrope" w:hAnsi="Manrope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hAnsi="Manrope"/>
                                <w:sz w:val="20"/>
                                <w:szCs w:val="20"/>
                              </w:rPr>
                              <w:t>Ohjelma</w:t>
                            </w:r>
                          </w:p>
                          <w:p w14:paraId="7894110A" w14:textId="77777777" w:rsidR="009F465B" w:rsidRPr="008469CD" w:rsidRDefault="009F465B" w:rsidP="009F465B">
                            <w:pPr>
                              <w:rPr>
                                <w:rFonts w:ascii="Manrope" w:hAnsi="Manrope"/>
                                <w:sz w:val="20"/>
                                <w:szCs w:val="20"/>
                              </w:rPr>
                            </w:pPr>
                          </w:p>
                          <w:p w14:paraId="635E93A8" w14:textId="77777777" w:rsidR="004279A9" w:rsidRPr="008469CD" w:rsidRDefault="00904487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klo 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8-9</w:t>
                            </w:r>
                            <w:r w:rsidR="009F465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Aamukahvi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, aulassa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(maksuton)</w:t>
                            </w:r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538AF1" w14:textId="77777777" w:rsidR="004279A9" w:rsidRPr="008469CD" w:rsidRDefault="004279A9" w:rsidP="004279A9">
                            <w:pPr>
                              <w:spacing w:after="0"/>
                              <w:ind w:left="1304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Aulassa</w:t>
                            </w:r>
                            <w:r w:rsidR="00F54B61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esittäytyy: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Aivoliitto ry</w:t>
                            </w:r>
                            <w:r w:rsidR="005742B2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Kirsi</w:t>
                            </w:r>
                            <w:r w:rsidR="00F54B61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4B61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Lu</w:t>
                            </w:r>
                            <w:r w:rsidR="00F34C6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kka</w:t>
                            </w:r>
                            <w:proofErr w:type="spellEnd"/>
                            <w:r w:rsidR="00F34C6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-A</w:t>
                            </w:r>
                            <w:r w:rsidR="00186113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ro, Turun liikuntatoimi, Satu Re</w:t>
                            </w:r>
                            <w:r w:rsidR="00F34C6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vonsuo</w:t>
                            </w:r>
                          </w:p>
                          <w:p w14:paraId="26062382" w14:textId="77777777" w:rsidR="00F54B61" w:rsidRPr="008469CD" w:rsidRDefault="00F54B61" w:rsidP="004279A9">
                            <w:pPr>
                              <w:spacing w:after="0"/>
                              <w:ind w:left="1304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548CF18A" w14:textId="77777777" w:rsidR="009F465B" w:rsidRPr="008469CD" w:rsidRDefault="009F465B" w:rsidP="004279A9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klo 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9-</w:t>
                            </w:r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9.15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Tervetuloa </w:t>
                            </w:r>
                            <w:r w:rsidR="00E4725A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Osastonsihteeri 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Marja Virtanen</w:t>
                            </w:r>
                          </w:p>
                          <w:p w14:paraId="3E1B27A1" w14:textId="77777777" w:rsidR="004279A9" w:rsidRPr="008469CD" w:rsidRDefault="004279A9" w:rsidP="004279A9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32CC25EE" w14:textId="77777777" w:rsidR="009F465B" w:rsidRPr="008469CD" w:rsidRDefault="009F465B" w:rsidP="009F465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klo 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9.15- 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Työnantajan tervehdys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D7D827" w14:textId="77777777" w:rsidR="009F465B" w:rsidRDefault="00517D88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9.30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Henkilöstöjohtaja Noora Nordberg</w:t>
                            </w:r>
                          </w:p>
                          <w:p w14:paraId="5F8C2EF3" w14:textId="77777777" w:rsidR="007435A8" w:rsidRPr="008469CD" w:rsidRDefault="007435A8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1FF217DD" w14:textId="77777777" w:rsidR="009F465B" w:rsidRPr="008469CD" w:rsidRDefault="00517D88" w:rsidP="009F465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9.30-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Avannepotilaan hoito</w:t>
                            </w:r>
                            <w:r w:rsidR="009F465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8A4F3B" w14:textId="77777777" w:rsidR="009F465B" w:rsidRDefault="00E4725A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10.15</w:t>
                            </w: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Avannehoitaja</w:t>
                            </w:r>
                            <w:r w:rsidR="008F7976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Elina Keränen</w:t>
                            </w:r>
                          </w:p>
                          <w:p w14:paraId="460E4B06" w14:textId="77777777" w:rsidR="007435A8" w:rsidRPr="008469CD" w:rsidRDefault="007435A8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2D60EEB0" w14:textId="77777777" w:rsidR="009F465B" w:rsidRPr="008469CD" w:rsidRDefault="00517D88" w:rsidP="009F465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10.15 -</w:t>
                            </w:r>
                            <w:r w:rsidR="009F465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Libre</w:t>
                            </w:r>
                            <w:proofErr w:type="spellEnd"/>
                            <w:r w:rsidR="009F465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diabeteksen hoidossa</w:t>
                            </w:r>
                          </w:p>
                          <w:p w14:paraId="7AB190AE" w14:textId="77777777" w:rsidR="009F465B" w:rsidRDefault="000E2667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11</w:t>
                            </w:r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83E00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Abbot</w:t>
                            </w:r>
                            <w:proofErr w:type="spellEnd"/>
                            <w:r w:rsidR="00F83E00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Oy, J</w:t>
                            </w:r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aana </w:t>
                            </w:r>
                            <w:proofErr w:type="spellStart"/>
                            <w:r w:rsidR="004279A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Kaarttinen</w:t>
                            </w:r>
                            <w:proofErr w:type="spellEnd"/>
                          </w:p>
                          <w:p w14:paraId="09084CA4" w14:textId="77777777" w:rsidR="007435A8" w:rsidRPr="008469CD" w:rsidRDefault="007435A8" w:rsidP="007435A8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1E70D292" w14:textId="77777777" w:rsidR="009F465B" w:rsidRPr="008469CD" w:rsidRDefault="00517D88" w:rsidP="009F465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11-12</w:t>
                            </w:r>
                            <w:r w:rsidR="0034087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.15</w:t>
                            </w:r>
                            <w:r w:rsidR="00F101C9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Kulttuuriset tekijät</w:t>
                            </w:r>
                          </w:p>
                          <w:p w14:paraId="694AFE35" w14:textId="77777777" w:rsidR="009F465B" w:rsidRPr="008469CD" w:rsidRDefault="008F7976" w:rsidP="008F7976">
                            <w:pP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SuPer</w:t>
                            </w:r>
                            <w:proofErr w:type="spellEnd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ry Leena Kaasinen</w:t>
                            </w:r>
                          </w:p>
                          <w:p w14:paraId="7D0728EB" w14:textId="77777777" w:rsidR="00517D88" w:rsidRDefault="00517D88" w:rsidP="008E76D5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12</w:t>
                            </w:r>
                            <w:r w:rsidR="0034087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.15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4087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13</w:t>
                            </w:r>
                            <w:r w:rsidR="008E76D5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LOUNAS (omakustanteinen)</w:t>
                            </w:r>
                          </w:p>
                          <w:p w14:paraId="16B9AE45" w14:textId="77777777" w:rsidR="008E76D5" w:rsidRPr="008469CD" w:rsidRDefault="008E76D5" w:rsidP="008E76D5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6C5F39F2" w14:textId="77777777" w:rsidR="009F465B" w:rsidRPr="008469CD" w:rsidRDefault="00F101C9" w:rsidP="00187809">
                            <w:pPr>
                              <w:spacing w:after="0"/>
                              <w:ind w:left="1304" w:hanging="1304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klo </w:t>
                            </w:r>
                            <w:r w:rsidR="0034087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13-13.45</w:t>
                            </w: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8E701F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Aivoinfarktipotilaan henkinen toipuminen ja psyykkiset vo</w:t>
                            </w:r>
                            <w:r w:rsidR="00187809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imavarat</w:t>
                            </w:r>
                          </w:p>
                          <w:p w14:paraId="1C3EF18D" w14:textId="77777777" w:rsidR="009F465B" w:rsidRPr="008469CD" w:rsidRDefault="00187809" w:rsidP="008E701F">
                            <w:pPr>
                              <w:ind w:left="1304" w:firstLine="1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Kaskenlinnan sairaalan </w:t>
                            </w:r>
                            <w:r w:rsidR="008E701F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kuntoutusosasto, Katja </w:t>
                            </w:r>
                            <w:r w:rsidR="00F83E00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Utriainen</w:t>
                            </w:r>
                            <w:r w:rsidR="008E701F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psykologi/psykologipalvelut </w:t>
                            </w:r>
                            <w:proofErr w:type="spellStart"/>
                            <w:r w:rsidR="008E701F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Varha</w:t>
                            </w:r>
                            <w:proofErr w:type="spellEnd"/>
                          </w:p>
                          <w:p w14:paraId="35C572C8" w14:textId="77777777" w:rsidR="00517D88" w:rsidRPr="008469CD" w:rsidRDefault="0034087F" w:rsidP="00475B34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13.45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1414E0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Työsuojeluvaltuutettu ja I</w:t>
                            </w:r>
                            <w:r w:rsidR="00475B34" w:rsidRPr="00475B34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siallista kohtelua </w:t>
                            </w:r>
                            <w:proofErr w:type="spellStart"/>
                            <w:r w:rsidR="00475B34" w:rsidRPr="00475B34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Varhalla</w:t>
                            </w:r>
                            <w:proofErr w:type="spellEnd"/>
                            <w:r w:rsidR="00475B34" w:rsidRPr="00475B34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75B34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14.15</w:t>
                            </w:r>
                            <w:r w:rsidR="00475B34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Ohje</w:t>
                            </w:r>
                          </w:p>
                          <w:p w14:paraId="72D14436" w14:textId="77777777" w:rsidR="00517D88" w:rsidRPr="008469CD" w:rsidRDefault="00606A34" w:rsidP="00606A34">
                            <w:pPr>
                              <w:spacing w:after="0"/>
                              <w:ind w:left="1304" w:firstLine="1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Tyks</w:t>
                            </w:r>
                            <w:proofErr w:type="spellEnd"/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sairaalapalvelut päätoiminen 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työsuojeluvaltuutettu</w:t>
                            </w:r>
                            <w:r w:rsidR="00DC0B5E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,</w:t>
                            </w:r>
                            <w:r w:rsidR="00517D88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Anne Jekkonen-Repo</w:t>
                            </w:r>
                          </w:p>
                          <w:p w14:paraId="6132B87C" w14:textId="77777777" w:rsidR="00517D88" w:rsidRPr="008469CD" w:rsidRDefault="00517D88" w:rsidP="00517D88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71DC6A66" w14:textId="77777777" w:rsidR="009F465B" w:rsidRPr="008469CD" w:rsidRDefault="00F101C9" w:rsidP="009F465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</w:t>
                            </w:r>
                            <w:r w:rsidR="0034087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14.15</w:t>
                            </w:r>
                            <w:r w:rsidR="00B960F1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960F1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Työyhteisösovittelu</w:t>
                            </w:r>
                            <w:r w:rsidR="003D1F7E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D1F7E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Varhalla</w:t>
                            </w:r>
                            <w:proofErr w:type="spellEnd"/>
                          </w:p>
                          <w:p w14:paraId="2FEAC6D6" w14:textId="77777777" w:rsidR="009F465B" w:rsidRDefault="0034087F" w:rsidP="00BD3D86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14.45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r w:rsidR="005F695F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HR Työhyvinvointi ja työsuojelu 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Mi</w:t>
                            </w:r>
                            <w:r w:rsidR="00BD3D86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i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 Hyvönen</w:t>
                            </w:r>
                          </w:p>
                          <w:p w14:paraId="5CDADC47" w14:textId="77777777" w:rsidR="00BD3D86" w:rsidRPr="008469CD" w:rsidRDefault="005F695F" w:rsidP="00BD3D86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417625" w14:textId="77777777" w:rsidR="00671E0B" w:rsidRPr="008469CD" w:rsidRDefault="0034087F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14.45 - 15</w:t>
                            </w:r>
                            <w:r w:rsidR="008E76D5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TAUKO</w:t>
                            </w:r>
                          </w:p>
                          <w:p w14:paraId="115E47EE" w14:textId="77777777" w:rsidR="00671E0B" w:rsidRPr="008469CD" w:rsidRDefault="00671E0B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68FA2ACF" w14:textId="77777777" w:rsidR="00671E0B" w:rsidRPr="008469CD" w:rsidRDefault="0034087F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15-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Väkivallan uhka hoitotyössä</w:t>
                            </w:r>
                          </w:p>
                          <w:p w14:paraId="60492DA0" w14:textId="77777777" w:rsidR="00671E0B" w:rsidRPr="008469CD" w:rsidRDefault="0034087F" w:rsidP="00BD3D86">
                            <w:pPr>
                              <w:spacing w:after="0" w:line="240" w:lineRule="auto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15.45</w:t>
                            </w:r>
                            <w:r w:rsidR="005E1640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E1640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Avarn</w:t>
                            </w:r>
                            <w:proofErr w:type="spellEnd"/>
                            <w:r w:rsidR="00DC0B5E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,</w:t>
                            </w:r>
                            <w:r w:rsidR="009C632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Tero </w:t>
                            </w:r>
                            <w:proofErr w:type="spellStart"/>
                            <w:r w:rsidR="009C6327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Elijärvi</w:t>
                            </w:r>
                            <w:proofErr w:type="spellEnd"/>
                            <w:r w:rsidR="005E1640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683893" w14:textId="77777777" w:rsidR="00671E0B" w:rsidRPr="008469CD" w:rsidRDefault="00671E0B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</w:p>
                          <w:p w14:paraId="234F5D5C" w14:textId="77777777" w:rsidR="00671E0B" w:rsidRPr="008469CD" w:rsidRDefault="0034087F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klo 15.45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-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  <w:t>Yhteenveto, palaute</w:t>
                            </w:r>
                          </w:p>
                          <w:p w14:paraId="36BD52F0" w14:textId="77777777" w:rsidR="00671E0B" w:rsidRPr="008469CD" w:rsidRDefault="0034087F" w:rsidP="00671E0B">
                            <w:pPr>
                              <w:spacing w:after="0"/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16</w:t>
                            </w:r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>oss</w:t>
                            </w:r>
                            <w:proofErr w:type="spellEnd"/>
                            <w:r w:rsidR="00671E0B" w:rsidRPr="008469CD">
                              <w:rPr>
                                <w:rFonts w:ascii="Manrope" w:eastAsiaTheme="minorEastAsia" w:hAnsi="Manrope"/>
                                <w:color w:val="5A5A5A" w:themeColor="text1" w:themeTint="A5"/>
                                <w:spacing w:val="15"/>
                                <w:sz w:val="20"/>
                                <w:szCs w:val="20"/>
                              </w:rPr>
                              <w:t xml:space="preserve"> Marja Virtanen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7335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9" type="#_x0000_t202" style="position:absolute;margin-left:163.55pt;margin-top:135.9pt;width:343.5pt;height:6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" filled="f" stroked="f" strokeweight=".5pt">
                <v:textbox>
                  <w:txbxContent>
                    <w:p w:rsidR="00F00DD5" w:rsidRPr="00773DD2" w:rsidRDefault="00F00DD5" w:rsidP="009F465B">
                      <w:pPr>
                        <w:pStyle w:val="Alaotsikko"/>
                        <w:spacing w:after="0"/>
                        <w:rPr>
                          <w:rFonts w:ascii="Manrope" w:hAnsi="Manrope"/>
                        </w:rPr>
                      </w:pPr>
                    </w:p>
                    <w:p w:rsidR="009F465B" w:rsidRPr="008469CD" w:rsidRDefault="009F465B" w:rsidP="009F465B">
                      <w:pPr>
                        <w:pStyle w:val="Alaotsikko"/>
                        <w:spacing w:after="0"/>
                        <w:rPr>
                          <w:rFonts w:ascii="Manrope" w:hAnsi="Manrope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hAnsi="Manrope"/>
                          <w:sz w:val="20"/>
                          <w:szCs w:val="20"/>
                        </w:rPr>
                        <w:t>Ohjelma</w:t>
                      </w:r>
                    </w:p>
                    <w:p w:rsidR="009F465B" w:rsidRPr="008469CD" w:rsidRDefault="009F465B" w:rsidP="009F465B">
                      <w:pPr>
                        <w:rPr>
                          <w:rFonts w:ascii="Manrope" w:hAnsi="Manrope"/>
                          <w:sz w:val="20"/>
                          <w:szCs w:val="20"/>
                        </w:rPr>
                      </w:pPr>
                    </w:p>
                    <w:p w:rsidR="004279A9" w:rsidRPr="008469CD" w:rsidRDefault="00904487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klo 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8-9</w:t>
                      </w:r>
                      <w:r w:rsidR="009F465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Aamukahvi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, aulassa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(maksuton)</w:t>
                      </w:r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.</w:t>
                      </w:r>
                    </w:p>
                    <w:p w:rsidR="004279A9" w:rsidRPr="008469CD" w:rsidRDefault="004279A9" w:rsidP="004279A9">
                      <w:pPr>
                        <w:spacing w:after="0"/>
                        <w:ind w:left="1304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Aulassa</w:t>
                      </w:r>
                      <w:r w:rsidR="00F54B61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esittäytyy: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Aivoliitto ry</w:t>
                      </w:r>
                      <w:r w:rsidR="005742B2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, 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Kirsi</w:t>
                      </w:r>
                      <w:r w:rsidR="00F54B61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4B61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Lu</w:t>
                      </w:r>
                      <w:r w:rsidR="00F34C6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kka</w:t>
                      </w:r>
                      <w:proofErr w:type="spellEnd"/>
                      <w:r w:rsidR="00F34C6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-A</w:t>
                      </w:r>
                      <w:r w:rsidR="00186113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ro, Turun liikuntatoimi, Satu Re</w:t>
                      </w:r>
                      <w:r w:rsidR="00F34C6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vonsuo</w:t>
                      </w:r>
                    </w:p>
                    <w:p w:rsidR="00F54B61" w:rsidRPr="008469CD" w:rsidRDefault="00F54B61" w:rsidP="004279A9">
                      <w:pPr>
                        <w:spacing w:after="0"/>
                        <w:ind w:left="1304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9F465B" w:rsidP="004279A9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klo 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9-</w:t>
                      </w:r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9.15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Tervetuloa </w:t>
                      </w:r>
                      <w:r w:rsidR="00E4725A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Osastonsihteeri 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Marja Virtanen</w:t>
                      </w:r>
                    </w:p>
                    <w:p w:rsidR="004279A9" w:rsidRPr="008469CD" w:rsidRDefault="004279A9" w:rsidP="004279A9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9F465B" w:rsidP="009F465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klo 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9.15- 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Työnantajan tervehdys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65B" w:rsidRDefault="00517D88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9.30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Henkilöstöjohtaja Noora Nordberg</w:t>
                      </w:r>
                    </w:p>
                    <w:p w:rsidR="007435A8" w:rsidRPr="008469CD" w:rsidRDefault="007435A8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517D88" w:rsidP="009F465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9.30-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Avannepotilaan hoito</w:t>
                      </w:r>
                      <w:r w:rsidR="009F465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65B" w:rsidRDefault="00E4725A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10.15</w:t>
                      </w: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Avannehoitaja</w:t>
                      </w:r>
                      <w:r w:rsidR="008F7976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Elina Keränen</w:t>
                      </w:r>
                    </w:p>
                    <w:p w:rsidR="007435A8" w:rsidRPr="008469CD" w:rsidRDefault="007435A8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517D88" w:rsidP="009F465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10.15 -</w:t>
                      </w:r>
                      <w:r w:rsidR="009F465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Libre</w:t>
                      </w:r>
                      <w:proofErr w:type="spellEnd"/>
                      <w:r w:rsidR="009F465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diabeteksen hoidossa</w:t>
                      </w:r>
                    </w:p>
                    <w:p w:rsidR="009F465B" w:rsidRDefault="000E2667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11</w:t>
                      </w:r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83E00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Abbot</w:t>
                      </w:r>
                      <w:proofErr w:type="spellEnd"/>
                      <w:r w:rsidR="00F83E00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Oy, J</w:t>
                      </w:r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aana </w:t>
                      </w:r>
                      <w:proofErr w:type="spellStart"/>
                      <w:r w:rsidR="004279A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Kaarttinen</w:t>
                      </w:r>
                      <w:proofErr w:type="spellEnd"/>
                    </w:p>
                    <w:p w:rsidR="007435A8" w:rsidRPr="008469CD" w:rsidRDefault="007435A8" w:rsidP="007435A8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517D88" w:rsidP="009F465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11-12</w:t>
                      </w:r>
                      <w:r w:rsidR="0034087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.15</w:t>
                      </w:r>
                      <w:r w:rsidR="00F101C9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Kulttuuriset tekijät</w:t>
                      </w:r>
                    </w:p>
                    <w:p w:rsidR="009F465B" w:rsidRPr="008469CD" w:rsidRDefault="008F7976" w:rsidP="008F7976">
                      <w:pP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SuPer</w:t>
                      </w:r>
                      <w:proofErr w:type="spellEnd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ry Leena Kaasinen</w:t>
                      </w:r>
                    </w:p>
                    <w:p w:rsidR="00517D88" w:rsidRDefault="00517D88" w:rsidP="008E76D5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12</w:t>
                      </w:r>
                      <w:r w:rsidR="0034087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.15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– </w:t>
                      </w:r>
                      <w:r w:rsidR="0034087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13</w:t>
                      </w:r>
                      <w:r w:rsidR="008E76D5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LOUNAS (omakustanteinen)</w:t>
                      </w:r>
                    </w:p>
                    <w:p w:rsidR="008E76D5" w:rsidRPr="008469CD" w:rsidRDefault="008E76D5" w:rsidP="008E76D5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F101C9" w:rsidP="00187809">
                      <w:pPr>
                        <w:spacing w:after="0"/>
                        <w:ind w:left="1304" w:hanging="1304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klo </w:t>
                      </w:r>
                      <w:r w:rsidR="0034087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13-13.45</w:t>
                      </w: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8E701F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Aivoinfarktipotilaan henkinen toipuminen ja psyykkiset vo</w:t>
                      </w:r>
                      <w:r w:rsidR="00187809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imavarat</w:t>
                      </w:r>
                    </w:p>
                    <w:p w:rsidR="009F465B" w:rsidRPr="008469CD" w:rsidRDefault="00187809" w:rsidP="008E701F">
                      <w:pPr>
                        <w:ind w:left="1304" w:firstLine="1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Kaskenlinnan sairaalan </w:t>
                      </w:r>
                      <w:r w:rsidR="008E701F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kuntoutusosasto, Katja </w:t>
                      </w:r>
                      <w:r w:rsidR="00F83E00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Utriainen</w:t>
                      </w:r>
                      <w:r w:rsidR="008E701F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psykologi/psykologipalvelut </w:t>
                      </w:r>
                      <w:proofErr w:type="spellStart"/>
                      <w:r w:rsidR="008E701F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Varha</w:t>
                      </w:r>
                      <w:proofErr w:type="spellEnd"/>
                    </w:p>
                    <w:p w:rsidR="00517D88" w:rsidRPr="008469CD" w:rsidRDefault="0034087F" w:rsidP="00475B34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13.45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-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1414E0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Työsuojeluvaltuutettu ja I</w:t>
                      </w:r>
                      <w:r w:rsidR="00475B34" w:rsidRPr="00475B34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siallista kohtelua </w:t>
                      </w:r>
                      <w:proofErr w:type="spellStart"/>
                      <w:r w:rsidR="00475B34" w:rsidRPr="00475B34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Varhalla</w:t>
                      </w:r>
                      <w:proofErr w:type="spellEnd"/>
                      <w:r w:rsidR="00475B34" w:rsidRPr="00475B34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–</w:t>
                      </w:r>
                      <w:r w:rsidR="00475B34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14.15</w:t>
                      </w:r>
                      <w:r w:rsidR="00475B34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Ohje</w:t>
                      </w:r>
                    </w:p>
                    <w:p w:rsidR="00517D88" w:rsidRPr="008469CD" w:rsidRDefault="00606A34" w:rsidP="00606A34">
                      <w:pPr>
                        <w:spacing w:after="0"/>
                        <w:ind w:left="1304" w:firstLine="1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Tyks</w:t>
                      </w:r>
                      <w:proofErr w:type="spellEnd"/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sairaalapalvelut päätoiminen 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työsuojeluvaltuutettu</w:t>
                      </w:r>
                      <w:r w:rsidR="00DC0B5E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,</w:t>
                      </w:r>
                      <w:r w:rsidR="00517D88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Anne Jekkonen-Repo</w:t>
                      </w:r>
                    </w:p>
                    <w:p w:rsidR="00517D88" w:rsidRPr="008469CD" w:rsidRDefault="00517D88" w:rsidP="00517D88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9F465B" w:rsidRPr="008469CD" w:rsidRDefault="00F101C9" w:rsidP="009F465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</w:t>
                      </w:r>
                      <w:r w:rsidR="0034087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14.15</w:t>
                      </w:r>
                      <w:r w:rsidR="00B960F1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- </w:t>
                      </w:r>
                      <w:r w:rsidR="00B960F1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Työyhteisösovittelu</w:t>
                      </w:r>
                      <w:r w:rsidR="003D1F7E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D1F7E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Varhalla</w:t>
                      </w:r>
                      <w:proofErr w:type="spellEnd"/>
                    </w:p>
                    <w:p w:rsidR="009F465B" w:rsidRDefault="0034087F" w:rsidP="00BD3D86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14.45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r w:rsidR="005F695F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HR Työhyvinvointi ja työsuojelu 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Mi</w:t>
                      </w:r>
                      <w:r w:rsidR="00BD3D86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i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 Hyvönen</w:t>
                      </w:r>
                    </w:p>
                    <w:p w:rsidR="00BD3D86" w:rsidRPr="008469CD" w:rsidRDefault="005F695F" w:rsidP="00BD3D86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</w:p>
                    <w:p w:rsidR="00671E0B" w:rsidRPr="008469CD" w:rsidRDefault="0034087F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14.45 - 15</w:t>
                      </w:r>
                      <w:r w:rsidR="008E76D5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   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TAUKO</w:t>
                      </w:r>
                    </w:p>
                    <w:p w:rsidR="00671E0B" w:rsidRPr="008469CD" w:rsidRDefault="00671E0B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671E0B" w:rsidRPr="008469CD" w:rsidRDefault="0034087F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15-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Väkivallan uhka hoitotyössä</w:t>
                      </w:r>
                    </w:p>
                    <w:p w:rsidR="00671E0B" w:rsidRPr="008469CD" w:rsidRDefault="0034087F" w:rsidP="00BD3D86">
                      <w:pPr>
                        <w:spacing w:after="0" w:line="240" w:lineRule="auto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15.45</w:t>
                      </w:r>
                      <w:r w:rsidR="005E1640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E1640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Avarn</w:t>
                      </w:r>
                      <w:proofErr w:type="spellEnd"/>
                      <w:r w:rsidR="00DC0B5E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,</w:t>
                      </w:r>
                      <w:r w:rsidR="009C632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Tero </w:t>
                      </w:r>
                      <w:proofErr w:type="spellStart"/>
                      <w:r w:rsidR="009C6327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Elijärvi</w:t>
                      </w:r>
                      <w:proofErr w:type="spellEnd"/>
                      <w:r w:rsidR="005E1640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1E0B" w:rsidRPr="008469CD" w:rsidRDefault="00671E0B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</w:p>
                    <w:p w:rsidR="00671E0B" w:rsidRPr="008469CD" w:rsidRDefault="0034087F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klo 15.45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-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  <w:t>Yhteenveto, palaute</w:t>
                      </w:r>
                    </w:p>
                    <w:p w:rsidR="00671E0B" w:rsidRPr="008469CD" w:rsidRDefault="0034087F" w:rsidP="00671E0B">
                      <w:pPr>
                        <w:spacing w:after="0"/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16</w:t>
                      </w:r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>oss</w:t>
                      </w:r>
                      <w:proofErr w:type="spellEnd"/>
                      <w:r w:rsidR="00671E0B" w:rsidRPr="008469CD">
                        <w:rPr>
                          <w:rFonts w:ascii="Manrope" w:eastAsiaTheme="minorEastAsia" w:hAnsi="Manrope"/>
                          <w:color w:val="5A5A5A" w:themeColor="text1" w:themeTint="A5"/>
                          <w:spacing w:val="15"/>
                          <w:sz w:val="20"/>
                          <w:szCs w:val="20"/>
                        </w:rPr>
                        <w:t xml:space="preserve"> Marja Virtanen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45B6">
        <w:rPr>
          <w:noProof/>
          <w:lang w:eastAsia="fi-FI"/>
        </w:rPr>
        <w:drawing>
          <wp:anchor distT="0" distB="0" distL="114300" distR="114300" simplePos="0" relativeHeight="251669504" behindDoc="1" locked="1" layoutInCell="1" allowOverlap="1" wp14:anchorId="7070A51E" wp14:editId="2C7B54AE">
            <wp:simplePos x="0" y="0"/>
            <wp:positionH relativeFrom="column">
              <wp:posOffset>1442720</wp:posOffset>
            </wp:positionH>
            <wp:positionV relativeFrom="page">
              <wp:posOffset>9675495</wp:posOffset>
            </wp:positionV>
            <wp:extent cx="2845435" cy="9251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kki Varh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5B">
        <w:br w:type="page"/>
      </w:r>
    </w:p>
    <w:p w14:paraId="0C847C86" w14:textId="77777777" w:rsidR="00083205" w:rsidRPr="00773DD2" w:rsidRDefault="00083205" w:rsidP="00083205">
      <w:pPr>
        <w:pStyle w:val="Otsikko"/>
        <w:rPr>
          <w:rFonts w:ascii="Manrope ExtraBold" w:hAnsi="Manrope ExtraBold"/>
          <w:b/>
          <w:sz w:val="44"/>
        </w:rPr>
      </w:pPr>
      <w:r w:rsidRPr="00773DD2">
        <w:rPr>
          <w:rFonts w:ascii="Manrope ExtraBold" w:hAnsi="Manrope ExtraBold"/>
          <w:b/>
          <w:sz w:val="44"/>
        </w:rPr>
        <w:lastRenderedPageBreak/>
        <w:t xml:space="preserve">Koulutuspalveluille tulevat lisätiedot </w:t>
      </w:r>
    </w:p>
    <w:p w14:paraId="51A9CB63" w14:textId="77777777" w:rsidR="00CE6156" w:rsidRPr="00773DD2" w:rsidRDefault="00083205" w:rsidP="00083205">
      <w:pPr>
        <w:pStyle w:val="Otsikko"/>
        <w:rPr>
          <w:rFonts w:ascii="Manrope ExtraBold" w:hAnsi="Manrope ExtraBold"/>
          <w:b/>
          <w:sz w:val="36"/>
        </w:rPr>
      </w:pPr>
      <w:r w:rsidRPr="00773DD2">
        <w:rPr>
          <w:rFonts w:ascii="Manrope ExtraBold" w:hAnsi="Manrope ExtraBold"/>
          <w:b/>
          <w:sz w:val="36"/>
        </w:rPr>
        <w:t>Täytä jokainen kohta!</w:t>
      </w:r>
    </w:p>
    <w:p w14:paraId="79EC8355" w14:textId="77777777" w:rsidR="00083205" w:rsidRDefault="00083205" w:rsidP="00083205"/>
    <w:p w14:paraId="01774314" w14:textId="77777777" w:rsidR="00083205" w:rsidRPr="00773DD2" w:rsidRDefault="00083205" w:rsidP="00083205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 w:rsidRPr="00773DD2">
        <w:rPr>
          <w:rFonts w:ascii="Manrope" w:hAnsi="Manrope"/>
          <w:b/>
        </w:rPr>
        <w:t>Koulutuksen tehollinen kesto (=koulutuksen kesto tauot vähennettynä):</w:t>
      </w:r>
    </w:p>
    <w:p w14:paraId="5754F8A8" w14:textId="77777777" w:rsidR="00083205" w:rsidRDefault="00083205" w:rsidP="009636A0">
      <w:pPr>
        <w:pStyle w:val="Luettelokappale"/>
        <w:numPr>
          <w:ilvl w:val="1"/>
          <w:numId w:val="1"/>
        </w:numPr>
        <w:rPr>
          <w:rFonts w:ascii="Manrope" w:hAnsi="Manrope"/>
        </w:rPr>
      </w:pPr>
      <w:r w:rsidRPr="00773DD2">
        <w:rPr>
          <w:rFonts w:ascii="Manrope" w:hAnsi="Manrope"/>
        </w:rPr>
        <w:t xml:space="preserve"> </w:t>
      </w:r>
    </w:p>
    <w:p w14:paraId="71D42D2E" w14:textId="77777777" w:rsidR="009636A0" w:rsidRPr="009636A0" w:rsidRDefault="009636A0" w:rsidP="009636A0">
      <w:pPr>
        <w:pStyle w:val="Luettelokappale"/>
        <w:ind w:left="1440"/>
        <w:rPr>
          <w:rFonts w:ascii="Manrope" w:hAnsi="Manrope"/>
        </w:rPr>
      </w:pPr>
    </w:p>
    <w:p w14:paraId="73D63572" w14:textId="77777777" w:rsidR="00083205" w:rsidRPr="00773DD2" w:rsidRDefault="00680FD7" w:rsidP="00083205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 w:rsidRPr="00773DD2">
        <w:rPr>
          <w:rFonts w:ascii="Manrope" w:hAnsi="Manrope"/>
          <w:b/>
        </w:rPr>
        <w:t xml:space="preserve">Onko </w:t>
      </w:r>
      <w:r w:rsidR="00083205" w:rsidRPr="00773DD2">
        <w:rPr>
          <w:rFonts w:ascii="Manrope" w:hAnsi="Manrope"/>
          <w:b/>
        </w:rPr>
        <w:t>etäyhteys</w:t>
      </w:r>
      <w:r w:rsidRPr="00773DD2">
        <w:rPr>
          <w:rFonts w:ascii="Manrope" w:hAnsi="Manrope"/>
          <w:b/>
        </w:rPr>
        <w:t xml:space="preserve"> käytössä</w:t>
      </w:r>
      <w:r w:rsidR="00083205" w:rsidRPr="00773DD2">
        <w:rPr>
          <w:rFonts w:ascii="Manrope" w:hAnsi="Manrope"/>
          <w:b/>
        </w:rPr>
        <w:t xml:space="preserve"> (</w:t>
      </w:r>
      <w:proofErr w:type="spellStart"/>
      <w:r w:rsidR="00773DD2">
        <w:rPr>
          <w:rFonts w:ascii="Manrope" w:hAnsi="Manrope"/>
          <w:b/>
        </w:rPr>
        <w:t>Teams</w:t>
      </w:r>
      <w:proofErr w:type="spellEnd"/>
      <w:r w:rsidR="00773DD2">
        <w:rPr>
          <w:rFonts w:ascii="Manrope" w:hAnsi="Manrope"/>
          <w:b/>
        </w:rPr>
        <w:t xml:space="preserve">, </w:t>
      </w:r>
      <w:proofErr w:type="spellStart"/>
      <w:r w:rsidR="00773DD2">
        <w:rPr>
          <w:rFonts w:ascii="Manrope" w:hAnsi="Manrope"/>
          <w:b/>
        </w:rPr>
        <w:t>streamaus</w:t>
      </w:r>
      <w:proofErr w:type="spellEnd"/>
      <w:r w:rsidR="00773DD2">
        <w:rPr>
          <w:rFonts w:ascii="Manrope" w:hAnsi="Manrope"/>
          <w:b/>
        </w:rPr>
        <w:t>, tms.)</w:t>
      </w:r>
      <w:r w:rsidRPr="00773DD2">
        <w:rPr>
          <w:rFonts w:ascii="Manrope" w:hAnsi="Manrope"/>
          <w:b/>
        </w:rPr>
        <w:t>?</w:t>
      </w:r>
      <w:r w:rsidR="00773DD2">
        <w:rPr>
          <w:rFonts w:ascii="Manrope" w:hAnsi="Manrope"/>
          <w:b/>
        </w:rPr>
        <w:t xml:space="preserve"> Jos </w:t>
      </w:r>
      <w:proofErr w:type="spellStart"/>
      <w:r w:rsidR="00773DD2">
        <w:rPr>
          <w:rFonts w:ascii="Manrope" w:hAnsi="Manrope"/>
          <w:b/>
        </w:rPr>
        <w:t>Teams</w:t>
      </w:r>
      <w:proofErr w:type="spellEnd"/>
      <w:r w:rsidR="00773DD2">
        <w:rPr>
          <w:rFonts w:ascii="Manrope" w:hAnsi="Manrope"/>
          <w:b/>
        </w:rPr>
        <w:t>,</w:t>
      </w:r>
      <w:r w:rsidR="00083205" w:rsidRPr="00773DD2">
        <w:rPr>
          <w:rFonts w:ascii="Manrope" w:hAnsi="Manrope"/>
          <w:b/>
        </w:rPr>
        <w:t xml:space="preserve"> muista lä</w:t>
      </w:r>
      <w:r w:rsidR="00773DD2">
        <w:rPr>
          <w:rFonts w:ascii="Manrope" w:hAnsi="Manrope"/>
          <w:b/>
        </w:rPr>
        <w:t>hettää myös linkki koulutus@varha</w:t>
      </w:r>
      <w:r w:rsidR="00083205" w:rsidRPr="00773DD2">
        <w:rPr>
          <w:rFonts w:ascii="Manrope" w:hAnsi="Manrope"/>
          <w:b/>
        </w:rPr>
        <w:t>.fi:</w:t>
      </w:r>
    </w:p>
    <w:p w14:paraId="7BCD3A71" w14:textId="77777777" w:rsidR="00083205" w:rsidRPr="00773DD2" w:rsidRDefault="00083205" w:rsidP="00083205">
      <w:pPr>
        <w:pStyle w:val="Luettelokappale"/>
        <w:numPr>
          <w:ilvl w:val="1"/>
          <w:numId w:val="1"/>
        </w:numPr>
        <w:rPr>
          <w:rFonts w:ascii="Manrope" w:hAnsi="Manrope"/>
        </w:rPr>
      </w:pPr>
      <w:r w:rsidRPr="00773DD2">
        <w:rPr>
          <w:rFonts w:ascii="Manrope" w:hAnsi="Manrope"/>
        </w:rPr>
        <w:t xml:space="preserve"> </w:t>
      </w:r>
    </w:p>
    <w:p w14:paraId="0B47EDC6" w14:textId="77777777" w:rsidR="00083205" w:rsidRPr="00773DD2" w:rsidRDefault="00083205" w:rsidP="00083205">
      <w:pPr>
        <w:pStyle w:val="Luettelokappale"/>
        <w:ind w:left="1440"/>
        <w:rPr>
          <w:rFonts w:ascii="Manrope" w:hAnsi="Manrope"/>
        </w:rPr>
      </w:pPr>
    </w:p>
    <w:p w14:paraId="61798DFC" w14:textId="77777777" w:rsidR="00554E21" w:rsidRDefault="00554E21" w:rsidP="3C6C061D">
      <w:pPr>
        <w:pStyle w:val="Luettelokappale"/>
        <w:numPr>
          <w:ilvl w:val="0"/>
          <w:numId w:val="1"/>
        </w:numPr>
        <w:rPr>
          <w:rFonts w:ascii="Manrope" w:hAnsi="Manrope"/>
          <w:b/>
          <w:bCs/>
        </w:rPr>
      </w:pPr>
      <w:r>
        <w:rPr>
          <w:rFonts w:ascii="Manrope" w:hAnsi="Manrope"/>
          <w:b/>
          <w:bCs/>
        </w:rPr>
        <w:t xml:space="preserve">Onko koulutus haettu </w:t>
      </w:r>
      <w:proofErr w:type="spellStart"/>
      <w:r>
        <w:rPr>
          <w:rFonts w:ascii="Manrope" w:hAnsi="Manrope"/>
          <w:b/>
          <w:bCs/>
        </w:rPr>
        <w:t>Varhan</w:t>
      </w:r>
      <w:proofErr w:type="spellEnd"/>
      <w:r>
        <w:rPr>
          <w:rFonts w:ascii="Manrope" w:hAnsi="Manrope"/>
          <w:b/>
          <w:bCs/>
        </w:rPr>
        <w:t xml:space="preserve"> </w:t>
      </w:r>
      <w:hyperlink r:id="rId12" w:history="1">
        <w:r w:rsidRPr="00554E21">
          <w:rPr>
            <w:rStyle w:val="Hyperlinkki"/>
            <w:rFonts w:ascii="Manrope" w:hAnsi="Manrope"/>
            <w:b/>
            <w:bCs/>
          </w:rPr>
          <w:t>keskitetyksi koulutukseksi</w:t>
        </w:r>
      </w:hyperlink>
      <w:r>
        <w:rPr>
          <w:rFonts w:ascii="Manrope" w:hAnsi="Manrope"/>
          <w:b/>
          <w:bCs/>
        </w:rPr>
        <w:t xml:space="preserve">? </w:t>
      </w:r>
    </w:p>
    <w:p w14:paraId="0F48DA36" w14:textId="77777777" w:rsidR="00554E21" w:rsidRDefault="00554E21" w:rsidP="00554E21">
      <w:pPr>
        <w:pStyle w:val="Luettelokappale"/>
        <w:numPr>
          <w:ilvl w:val="1"/>
          <w:numId w:val="1"/>
        </w:numPr>
        <w:rPr>
          <w:rFonts w:ascii="Manrope" w:hAnsi="Manrope"/>
          <w:b/>
          <w:bCs/>
        </w:rPr>
      </w:pPr>
    </w:p>
    <w:p w14:paraId="78E7FF0A" w14:textId="77777777" w:rsidR="00554E21" w:rsidRDefault="00554E21" w:rsidP="00554E21">
      <w:pPr>
        <w:pStyle w:val="Luettelokappale"/>
        <w:rPr>
          <w:rFonts w:ascii="Manrope" w:hAnsi="Manrope"/>
          <w:b/>
          <w:bCs/>
        </w:rPr>
      </w:pPr>
    </w:p>
    <w:p w14:paraId="77301006" w14:textId="77777777" w:rsidR="00083205" w:rsidRPr="00773DD2" w:rsidRDefault="00083205" w:rsidP="3C6C061D">
      <w:pPr>
        <w:pStyle w:val="Luettelokappale"/>
        <w:numPr>
          <w:ilvl w:val="0"/>
          <w:numId w:val="1"/>
        </w:numPr>
        <w:rPr>
          <w:rFonts w:ascii="Manrope" w:hAnsi="Manrope"/>
          <w:b/>
          <w:bCs/>
        </w:rPr>
      </w:pPr>
      <w:r w:rsidRPr="3C6C061D">
        <w:rPr>
          <w:rFonts w:ascii="Manrope" w:hAnsi="Manrope"/>
          <w:b/>
          <w:bCs/>
        </w:rPr>
        <w:t>Haet</w:t>
      </w:r>
      <w:r w:rsidR="42A78C84" w:rsidRPr="3C6C061D">
        <w:rPr>
          <w:rFonts w:ascii="Manrope" w:hAnsi="Manrope"/>
          <w:b/>
          <w:bCs/>
        </w:rPr>
        <w:t>teko</w:t>
      </w:r>
      <w:r w:rsidRPr="3C6C061D">
        <w:rPr>
          <w:rFonts w:ascii="Manrope" w:hAnsi="Manrope"/>
          <w:b/>
          <w:bCs/>
        </w:rPr>
        <w:t xml:space="preserve"> koulutukselle erikoistumistunteja Turun yliopistolta (jos kyllä, lähetäthän</w:t>
      </w:r>
      <w:r w:rsidR="00773DD2" w:rsidRPr="3C6C061D">
        <w:rPr>
          <w:rFonts w:ascii="Manrope" w:hAnsi="Manrope"/>
          <w:b/>
          <w:bCs/>
        </w:rPr>
        <w:t xml:space="preserve"> päätöksen myös koulutus@varha.fi</w:t>
      </w:r>
      <w:r w:rsidRPr="3C6C061D">
        <w:rPr>
          <w:rFonts w:ascii="Manrope" w:hAnsi="Manrope"/>
          <w:b/>
          <w:bCs/>
        </w:rPr>
        <w:t>):</w:t>
      </w:r>
    </w:p>
    <w:p w14:paraId="09E3BDE1" w14:textId="77777777" w:rsidR="00083205" w:rsidRPr="00773DD2" w:rsidRDefault="00083205" w:rsidP="00083205">
      <w:pPr>
        <w:pStyle w:val="Luettelokappale"/>
        <w:numPr>
          <w:ilvl w:val="1"/>
          <w:numId w:val="1"/>
        </w:numPr>
        <w:rPr>
          <w:rFonts w:ascii="Manrope" w:hAnsi="Manrope"/>
        </w:rPr>
      </w:pPr>
      <w:r w:rsidRPr="00773DD2">
        <w:rPr>
          <w:rFonts w:ascii="Manrope" w:hAnsi="Manrope"/>
        </w:rPr>
        <w:t xml:space="preserve"> </w:t>
      </w:r>
    </w:p>
    <w:p w14:paraId="00F8126B" w14:textId="77777777" w:rsidR="009202C5" w:rsidRPr="00773DD2" w:rsidRDefault="009202C5" w:rsidP="009202C5">
      <w:pPr>
        <w:pStyle w:val="Luettelokappale"/>
        <w:ind w:left="1440"/>
        <w:rPr>
          <w:rFonts w:ascii="Manrope" w:hAnsi="Manrope"/>
        </w:rPr>
      </w:pPr>
    </w:p>
    <w:p w14:paraId="47E756C2" w14:textId="77777777" w:rsidR="009202C5" w:rsidRDefault="009636A0" w:rsidP="00554E21">
      <w:pPr>
        <w:pStyle w:val="Luettelokappale"/>
        <w:numPr>
          <w:ilvl w:val="0"/>
          <w:numId w:val="1"/>
        </w:numPr>
        <w:rPr>
          <w:rFonts w:ascii="Manrope" w:hAnsi="Manrope"/>
          <w:b/>
          <w:bCs/>
        </w:rPr>
      </w:pPr>
      <w:r w:rsidRPr="3C6C061D">
        <w:rPr>
          <w:rFonts w:ascii="Manrope" w:hAnsi="Manrope"/>
          <w:b/>
          <w:bCs/>
        </w:rPr>
        <w:t>Saako koulutukseen osallistua myös</w:t>
      </w:r>
      <w:r w:rsidR="4C35466D" w:rsidRPr="3C6C061D">
        <w:rPr>
          <w:rFonts w:ascii="Manrope" w:hAnsi="Manrope"/>
          <w:b/>
          <w:bCs/>
        </w:rPr>
        <w:t xml:space="preserve"> muut kuin </w:t>
      </w:r>
      <w:proofErr w:type="spellStart"/>
      <w:r w:rsidRPr="3C6C061D">
        <w:rPr>
          <w:rFonts w:ascii="Manrope" w:hAnsi="Manrope"/>
          <w:b/>
          <w:bCs/>
        </w:rPr>
        <w:t>Varhan</w:t>
      </w:r>
      <w:proofErr w:type="spellEnd"/>
      <w:r w:rsidR="051E8D25" w:rsidRPr="3C6C061D">
        <w:rPr>
          <w:rFonts w:ascii="Manrope" w:hAnsi="Manrope"/>
          <w:b/>
          <w:bCs/>
        </w:rPr>
        <w:t xml:space="preserve"> työntekijät?</w:t>
      </w:r>
      <w:r w:rsidR="00554E21">
        <w:rPr>
          <w:rFonts w:ascii="Manrope" w:hAnsi="Manrope"/>
          <w:b/>
          <w:bCs/>
        </w:rPr>
        <w:t xml:space="preserve"> Eli laitetaanko koulutus näkyville myös julkisille nettisivuille </w:t>
      </w:r>
      <w:hyperlink r:id="rId13" w:history="1">
        <w:r w:rsidR="00554E21" w:rsidRPr="002366D1">
          <w:rPr>
            <w:rStyle w:val="Hyperlinkki"/>
            <w:rFonts w:ascii="Manrope" w:hAnsi="Manrope"/>
            <w:b/>
            <w:bCs/>
          </w:rPr>
          <w:t>https://www.varha.fi/fi/haku/tapahtumat</w:t>
        </w:r>
      </w:hyperlink>
    </w:p>
    <w:p w14:paraId="10F819B0" w14:textId="77777777" w:rsidR="009202C5" w:rsidRPr="00773DD2" w:rsidRDefault="009202C5" w:rsidP="009202C5">
      <w:pPr>
        <w:pStyle w:val="Luettelokappale"/>
        <w:numPr>
          <w:ilvl w:val="1"/>
          <w:numId w:val="1"/>
        </w:numPr>
        <w:rPr>
          <w:rFonts w:ascii="Manrope" w:hAnsi="Manrope"/>
        </w:rPr>
      </w:pPr>
    </w:p>
    <w:p w14:paraId="18FE1F46" w14:textId="77777777" w:rsidR="009636A0" w:rsidRDefault="009636A0" w:rsidP="009636A0">
      <w:pPr>
        <w:pStyle w:val="Luettelokappale"/>
        <w:rPr>
          <w:rFonts w:ascii="Manrope" w:hAnsi="Manrope"/>
        </w:rPr>
      </w:pPr>
    </w:p>
    <w:p w14:paraId="68028BF5" w14:textId="77777777" w:rsidR="00554E21" w:rsidRDefault="00554E21" w:rsidP="009636A0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>
        <w:rPr>
          <w:rFonts w:ascii="Manrope" w:hAnsi="Manrope"/>
          <w:b/>
        </w:rPr>
        <w:t>Pitääkö osallistujilta kysyä erityisruokavalioita tai muita tarkentavia tietoja ilmoittautumisen yhteydessä?</w:t>
      </w:r>
    </w:p>
    <w:p w14:paraId="44C01371" w14:textId="77777777" w:rsidR="00554E21" w:rsidRDefault="00554E21" w:rsidP="00554E21">
      <w:pPr>
        <w:pStyle w:val="Luettelokappale"/>
        <w:numPr>
          <w:ilvl w:val="1"/>
          <w:numId w:val="1"/>
        </w:numPr>
        <w:rPr>
          <w:rFonts w:ascii="Manrope" w:hAnsi="Manrope"/>
          <w:b/>
        </w:rPr>
      </w:pPr>
    </w:p>
    <w:p w14:paraId="17B69CF0" w14:textId="77777777" w:rsidR="00554E21" w:rsidRDefault="00554E21" w:rsidP="00554E21">
      <w:pPr>
        <w:pStyle w:val="Luettelokappale"/>
        <w:rPr>
          <w:rFonts w:ascii="Manrope" w:hAnsi="Manrope"/>
          <w:b/>
        </w:rPr>
      </w:pPr>
    </w:p>
    <w:p w14:paraId="53AF5038" w14:textId="77777777" w:rsidR="00083205" w:rsidRDefault="009636A0" w:rsidP="009636A0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 w:rsidRPr="009636A0">
        <w:rPr>
          <w:rFonts w:ascii="Manrope" w:hAnsi="Manrope"/>
          <w:b/>
        </w:rPr>
        <w:t xml:space="preserve">Koulutukset ovat pääsääntöisesti maksuttomia </w:t>
      </w:r>
      <w:proofErr w:type="spellStart"/>
      <w:r w:rsidRPr="009636A0">
        <w:rPr>
          <w:rFonts w:ascii="Manrope" w:hAnsi="Manrope"/>
          <w:b/>
        </w:rPr>
        <w:t>Varhan</w:t>
      </w:r>
      <w:proofErr w:type="spellEnd"/>
      <w:r w:rsidRPr="009636A0">
        <w:rPr>
          <w:rFonts w:ascii="Manrope" w:hAnsi="Manrope"/>
          <w:b/>
        </w:rPr>
        <w:t xml:space="preserve"> henkilöstölle sekä Varsinais-Suomen alueen kuntien/kaupunkien työntekijöille. Muille koulutukset maksavat 50€ (½ pv) tai 100€ (koko pv).</w:t>
      </w:r>
      <w:r>
        <w:rPr>
          <w:rFonts w:ascii="Manrope" w:hAnsi="Manrope"/>
          <w:b/>
        </w:rPr>
        <w:t xml:space="preserve"> Ilmoita mahdolliset poikkeukset alla.</w:t>
      </w:r>
    </w:p>
    <w:p w14:paraId="07A5548E" w14:textId="77777777" w:rsidR="009636A0" w:rsidRPr="009636A0" w:rsidRDefault="009636A0" w:rsidP="009636A0">
      <w:pPr>
        <w:pStyle w:val="Luettelokappale"/>
        <w:numPr>
          <w:ilvl w:val="1"/>
          <w:numId w:val="1"/>
        </w:numPr>
        <w:rPr>
          <w:rFonts w:ascii="Manrope" w:hAnsi="Manrope"/>
          <w:b/>
        </w:rPr>
      </w:pPr>
    </w:p>
    <w:p w14:paraId="6CA987C0" w14:textId="77777777" w:rsidR="009636A0" w:rsidRPr="009636A0" w:rsidRDefault="009636A0" w:rsidP="009636A0">
      <w:pPr>
        <w:pStyle w:val="Luettelokappale"/>
        <w:rPr>
          <w:rFonts w:ascii="Manrope" w:hAnsi="Manrope"/>
        </w:rPr>
      </w:pPr>
    </w:p>
    <w:p w14:paraId="3EC9CB7C" w14:textId="77777777" w:rsidR="00083205" w:rsidRPr="00773DD2" w:rsidRDefault="00B8585E" w:rsidP="3C6C061D">
      <w:pPr>
        <w:pStyle w:val="Luettelokappale"/>
        <w:numPr>
          <w:ilvl w:val="0"/>
          <w:numId w:val="1"/>
        </w:numPr>
        <w:rPr>
          <w:rFonts w:ascii="Manrope" w:hAnsi="Manrope"/>
          <w:b/>
          <w:bCs/>
        </w:rPr>
      </w:pPr>
      <w:r w:rsidRPr="3C6C061D">
        <w:rPr>
          <w:rFonts w:ascii="Manrope" w:hAnsi="Manrope"/>
          <w:b/>
          <w:bCs/>
        </w:rPr>
        <w:t>Maksimi</w:t>
      </w:r>
      <w:r w:rsidR="009636A0" w:rsidRPr="3C6C061D">
        <w:rPr>
          <w:rFonts w:ascii="Manrope" w:hAnsi="Manrope"/>
          <w:b/>
          <w:bCs/>
        </w:rPr>
        <w:t>osallistujamäärät?</w:t>
      </w:r>
    </w:p>
    <w:p w14:paraId="5E901BE7" w14:textId="77777777" w:rsidR="00554E21" w:rsidRDefault="00083205" w:rsidP="00554E21">
      <w:pPr>
        <w:pStyle w:val="Luettelokappale"/>
        <w:numPr>
          <w:ilvl w:val="1"/>
          <w:numId w:val="1"/>
        </w:numPr>
        <w:rPr>
          <w:rFonts w:ascii="Manrope" w:hAnsi="Manrope"/>
        </w:rPr>
      </w:pPr>
      <w:r w:rsidRPr="00773DD2">
        <w:rPr>
          <w:rFonts w:ascii="Manrope" w:hAnsi="Manrope"/>
        </w:rPr>
        <w:t xml:space="preserve"> </w:t>
      </w:r>
    </w:p>
    <w:p w14:paraId="598B4E2C" w14:textId="77777777" w:rsidR="00841ECB" w:rsidRDefault="00841ECB" w:rsidP="00841ECB">
      <w:pPr>
        <w:pStyle w:val="Luettelokappale"/>
        <w:ind w:left="1440"/>
        <w:rPr>
          <w:rFonts w:ascii="Manrope" w:hAnsi="Manrope"/>
        </w:rPr>
      </w:pPr>
    </w:p>
    <w:p w14:paraId="5042E558" w14:textId="77777777" w:rsidR="00841ECB" w:rsidRPr="00841ECB" w:rsidRDefault="00841ECB" w:rsidP="00841ECB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 w:rsidRPr="00841ECB">
        <w:rPr>
          <w:rFonts w:ascii="Manrope" w:hAnsi="Manrope"/>
          <w:b/>
        </w:rPr>
        <w:t>Ilmoittautuminen päättyy koulutusta edeltävänä päivänä. Jos haluatte, että ilmoittautuminen päättyy muuna ajankohtana, ilmoita se alla.</w:t>
      </w:r>
    </w:p>
    <w:p w14:paraId="3165485F" w14:textId="77777777" w:rsidR="00841ECB" w:rsidRPr="00554E21" w:rsidRDefault="00841ECB" w:rsidP="00841ECB">
      <w:pPr>
        <w:pStyle w:val="Luettelokappale"/>
        <w:numPr>
          <w:ilvl w:val="1"/>
          <w:numId w:val="1"/>
        </w:numPr>
        <w:rPr>
          <w:rFonts w:ascii="Manrope" w:hAnsi="Manrope"/>
        </w:rPr>
      </w:pPr>
    </w:p>
    <w:p w14:paraId="15963177" w14:textId="77777777" w:rsidR="00083205" w:rsidRPr="00773DD2" w:rsidRDefault="00083205" w:rsidP="00083205">
      <w:pPr>
        <w:pStyle w:val="Luettelokappale"/>
        <w:ind w:left="1440"/>
        <w:rPr>
          <w:rFonts w:ascii="Manrope" w:hAnsi="Manrope"/>
        </w:rPr>
      </w:pPr>
    </w:p>
    <w:p w14:paraId="3DF46A9D" w14:textId="77777777" w:rsidR="00083205" w:rsidRPr="00773DD2" w:rsidRDefault="00083205" w:rsidP="00083205">
      <w:pPr>
        <w:pStyle w:val="Luettelokappale"/>
        <w:numPr>
          <w:ilvl w:val="0"/>
          <w:numId w:val="1"/>
        </w:numPr>
        <w:rPr>
          <w:rFonts w:ascii="Manrope" w:hAnsi="Manrope"/>
          <w:b/>
        </w:rPr>
      </w:pPr>
      <w:r w:rsidRPr="00773DD2">
        <w:rPr>
          <w:rFonts w:ascii="Manrope" w:hAnsi="Manrope"/>
          <w:b/>
        </w:rPr>
        <w:t>Koulutuksen yhteyshenkilö ja lisätietojen antaja:</w:t>
      </w:r>
    </w:p>
    <w:p w14:paraId="64AACE58" w14:textId="77777777" w:rsidR="00083205" w:rsidRPr="00773DD2" w:rsidRDefault="00083205" w:rsidP="00083205">
      <w:pPr>
        <w:pStyle w:val="Luettelokappale"/>
        <w:numPr>
          <w:ilvl w:val="1"/>
          <w:numId w:val="1"/>
        </w:numPr>
        <w:rPr>
          <w:rFonts w:ascii="Manrope" w:hAnsi="Manrope"/>
        </w:rPr>
      </w:pPr>
      <w:r w:rsidRPr="00773DD2">
        <w:rPr>
          <w:rFonts w:ascii="Manrope" w:hAnsi="Manrope"/>
        </w:rPr>
        <w:t xml:space="preserve"> </w:t>
      </w:r>
    </w:p>
    <w:p w14:paraId="07BAE07C" w14:textId="77777777" w:rsidR="00083205" w:rsidRPr="00773DD2" w:rsidRDefault="00083205" w:rsidP="00083205">
      <w:pPr>
        <w:pStyle w:val="Luettelokappale"/>
        <w:ind w:left="1440"/>
        <w:rPr>
          <w:rFonts w:ascii="Manrope" w:hAnsi="Manrope"/>
        </w:rPr>
      </w:pPr>
    </w:p>
    <w:p w14:paraId="2742B8B5" w14:textId="77777777" w:rsidR="00554E21" w:rsidRDefault="00554E21" w:rsidP="00083205">
      <w:pPr>
        <w:rPr>
          <w:rFonts w:ascii="Manrope" w:hAnsi="Manrope"/>
        </w:rPr>
      </w:pPr>
      <w:r>
        <w:rPr>
          <w:rFonts w:ascii="Manrope" w:hAnsi="Manrope"/>
        </w:rPr>
        <w:t>Jos osallistujille halutaan lähettää materiaaleja ennen tai jälkeen koulutuksen tai haluatte palautekyselyn, ilmoita asiasta koulutus@varha.fi</w:t>
      </w:r>
    </w:p>
    <w:p w14:paraId="45B4D26B" w14:textId="77777777" w:rsidR="00083205" w:rsidRPr="00773DD2" w:rsidRDefault="00083205" w:rsidP="00083205">
      <w:pPr>
        <w:rPr>
          <w:rFonts w:ascii="Manrope" w:hAnsi="Manrope"/>
        </w:rPr>
      </w:pPr>
      <w:r w:rsidRPr="00773DD2">
        <w:rPr>
          <w:rFonts w:ascii="Manrope" w:hAnsi="Manrope"/>
        </w:rPr>
        <w:t xml:space="preserve">Lähetä valmis ohjelma sekä lisätiedot osoitteeseen </w:t>
      </w:r>
      <w:hyperlink r:id="rId14" w:history="1">
        <w:r w:rsidR="00773DD2" w:rsidRPr="009A6CE4">
          <w:rPr>
            <w:rStyle w:val="Hyperlinkki"/>
            <w:rFonts w:ascii="Manrope" w:hAnsi="Manrope"/>
          </w:rPr>
          <w:t>koulutus@varha.fi</w:t>
        </w:r>
      </w:hyperlink>
    </w:p>
    <w:sectPr w:rsidR="00083205" w:rsidRPr="00773DD2" w:rsidSect="004C7D4B">
      <w:head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04D7" w14:textId="77777777" w:rsidR="00904487" w:rsidRDefault="00904487" w:rsidP="009F465B">
      <w:pPr>
        <w:spacing w:after="0" w:line="240" w:lineRule="auto"/>
      </w:pPr>
      <w:r>
        <w:separator/>
      </w:r>
    </w:p>
  </w:endnote>
  <w:endnote w:type="continuationSeparator" w:id="0">
    <w:p w14:paraId="55E0BF9F" w14:textId="77777777" w:rsidR="00904487" w:rsidRDefault="00904487" w:rsidP="009F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rope ExtraBold">
    <w:altName w:val="Times New Roman"/>
    <w:charset w:val="00"/>
    <w:family w:val="auto"/>
    <w:pitch w:val="variable"/>
    <w:sig w:usb0="00000001" w:usb1="5000206B" w:usb2="00000000" w:usb3="00000000" w:csb0="0000019F" w:csb1="00000000"/>
  </w:font>
  <w:font w:name="Manrope">
    <w:altName w:val="Times New Roman"/>
    <w:charset w:val="00"/>
    <w:family w:val="auto"/>
    <w:pitch w:val="variable"/>
    <w:sig w:usb0="00000001" w:usb1="5000206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5687" w14:textId="77777777" w:rsidR="00904487" w:rsidRDefault="00904487" w:rsidP="009F465B">
      <w:pPr>
        <w:spacing w:after="0" w:line="240" w:lineRule="auto"/>
      </w:pPr>
      <w:r>
        <w:separator/>
      </w:r>
    </w:p>
  </w:footnote>
  <w:footnote w:type="continuationSeparator" w:id="0">
    <w:p w14:paraId="78C47BC8" w14:textId="77777777" w:rsidR="00904487" w:rsidRDefault="00904487" w:rsidP="009F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3834" w14:textId="77777777" w:rsidR="009F465B" w:rsidRDefault="009F465B" w:rsidP="009F465B">
    <w:pPr>
      <w:pStyle w:val="Yltunniste"/>
      <w:tabs>
        <w:tab w:val="clear" w:pos="4819"/>
        <w:tab w:val="clear" w:pos="9638"/>
        <w:tab w:val="left" w:pos="39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6A2"/>
    <w:multiLevelType w:val="hybridMultilevel"/>
    <w:tmpl w:val="2CB8D7AA"/>
    <w:lvl w:ilvl="0" w:tplc="E53247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636"/>
    <w:multiLevelType w:val="hybridMultilevel"/>
    <w:tmpl w:val="A4968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73932">
    <w:abstractNumId w:val="0"/>
  </w:num>
  <w:num w:numId="2" w16cid:durableId="196237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87"/>
    <w:rsid w:val="00007394"/>
    <w:rsid w:val="0005054A"/>
    <w:rsid w:val="00083205"/>
    <w:rsid w:val="000E2667"/>
    <w:rsid w:val="000E4762"/>
    <w:rsid w:val="00126B8E"/>
    <w:rsid w:val="001414E0"/>
    <w:rsid w:val="00186113"/>
    <w:rsid w:val="00187809"/>
    <w:rsid w:val="003338A0"/>
    <w:rsid w:val="0034087F"/>
    <w:rsid w:val="00363F67"/>
    <w:rsid w:val="00376717"/>
    <w:rsid w:val="003D1F7E"/>
    <w:rsid w:val="003F18F6"/>
    <w:rsid w:val="0040726E"/>
    <w:rsid w:val="0041260D"/>
    <w:rsid w:val="004162C7"/>
    <w:rsid w:val="004279A9"/>
    <w:rsid w:val="00475B34"/>
    <w:rsid w:val="0047787D"/>
    <w:rsid w:val="004C7D4B"/>
    <w:rsid w:val="00517D88"/>
    <w:rsid w:val="005345B6"/>
    <w:rsid w:val="00554B49"/>
    <w:rsid w:val="00554E21"/>
    <w:rsid w:val="005742B2"/>
    <w:rsid w:val="005D445A"/>
    <w:rsid w:val="005E1640"/>
    <w:rsid w:val="005E43A7"/>
    <w:rsid w:val="005F695F"/>
    <w:rsid w:val="00606A34"/>
    <w:rsid w:val="00671E0B"/>
    <w:rsid w:val="00680FD7"/>
    <w:rsid w:val="00684D3B"/>
    <w:rsid w:val="00694E40"/>
    <w:rsid w:val="007435A8"/>
    <w:rsid w:val="00760D8B"/>
    <w:rsid w:val="00773DD2"/>
    <w:rsid w:val="00841ECB"/>
    <w:rsid w:val="008469CD"/>
    <w:rsid w:val="008B3973"/>
    <w:rsid w:val="008E701F"/>
    <w:rsid w:val="008E76D5"/>
    <w:rsid w:val="008F7976"/>
    <w:rsid w:val="00904487"/>
    <w:rsid w:val="009202C5"/>
    <w:rsid w:val="009636A0"/>
    <w:rsid w:val="009C6327"/>
    <w:rsid w:val="009F465B"/>
    <w:rsid w:val="00AC5CA6"/>
    <w:rsid w:val="00AC67E0"/>
    <w:rsid w:val="00AE1D92"/>
    <w:rsid w:val="00B0422A"/>
    <w:rsid w:val="00B43376"/>
    <w:rsid w:val="00B76465"/>
    <w:rsid w:val="00B8585E"/>
    <w:rsid w:val="00B960F1"/>
    <w:rsid w:val="00BD0A79"/>
    <w:rsid w:val="00BD3D86"/>
    <w:rsid w:val="00C1619D"/>
    <w:rsid w:val="00C44B4A"/>
    <w:rsid w:val="00CE6156"/>
    <w:rsid w:val="00D1790A"/>
    <w:rsid w:val="00D23552"/>
    <w:rsid w:val="00D60D39"/>
    <w:rsid w:val="00D77E8F"/>
    <w:rsid w:val="00DA5D5D"/>
    <w:rsid w:val="00DC0B5E"/>
    <w:rsid w:val="00DD765E"/>
    <w:rsid w:val="00E4725A"/>
    <w:rsid w:val="00E958C0"/>
    <w:rsid w:val="00F00DD5"/>
    <w:rsid w:val="00F101C9"/>
    <w:rsid w:val="00F34C67"/>
    <w:rsid w:val="00F54B61"/>
    <w:rsid w:val="00F83E00"/>
    <w:rsid w:val="051E8D25"/>
    <w:rsid w:val="2291B2CD"/>
    <w:rsid w:val="3C6C061D"/>
    <w:rsid w:val="42A78C84"/>
    <w:rsid w:val="45CD4EF7"/>
    <w:rsid w:val="4C35466D"/>
    <w:rsid w:val="7D358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0C4BAD"/>
  <w15:chartTrackingRefBased/>
  <w15:docId w15:val="{E7681574-ACE2-4998-9B7F-0B2F620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D0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0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C44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44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44B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44B4A"/>
    <w:rPr>
      <w:rFonts w:eastAsiaTheme="minorEastAsia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9F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465B"/>
  </w:style>
  <w:style w:type="paragraph" w:styleId="Alatunniste">
    <w:name w:val="footer"/>
    <w:basedOn w:val="Normaali"/>
    <w:link w:val="AlatunnisteChar"/>
    <w:uiPriority w:val="99"/>
    <w:unhideWhenUsed/>
    <w:rsid w:val="009F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465B"/>
  </w:style>
  <w:style w:type="paragraph" w:styleId="Luettelokappale">
    <w:name w:val="List Paragraph"/>
    <w:basedOn w:val="Normaali"/>
    <w:uiPriority w:val="34"/>
    <w:qFormat/>
    <w:rsid w:val="0008320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8320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B423C28F14A8499A86FF4771E4E979" ma:contentTypeVersion="13" ma:contentTypeDescription="Luo uusi asiakirja." ma:contentTypeScope="" ma:versionID="5c6886d7906bd11b4bab8da8ed966fda">
  <xsd:schema xmlns:xsd="http://www.w3.org/2001/XMLSchema" xmlns:xs="http://www.w3.org/2001/XMLSchema" xmlns:p="http://schemas.microsoft.com/office/2006/metadata/properties" xmlns:ns2="fedf1685-5e73-41c4-a190-8bc91bf6f948" xmlns:ns3="2b96114b-e22f-46d2-b1b8-2b60dddf049c" targetNamespace="http://schemas.microsoft.com/office/2006/metadata/properties" ma:root="true" ma:fieldsID="8e691dc792084542331b0f155c74119f" ns2:_="" ns3:_="">
    <xsd:import namespace="fedf1685-5e73-41c4-a190-8bc91bf6f948"/>
    <xsd:import namespace="2b96114b-e22f-46d2-b1b8-2b60ddd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1685-5e73-41c4-a190-8bc91bf6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8fcd9a83-f8aa-489e-9026-0d88784a1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14b-e22f-46d2-b1b8-2b60dddf04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75eec5-f398-4c9d-8808-91a0122daee0}" ma:internalName="TaxCatchAll" ma:showField="CatchAllData" ma:web="2b96114b-e22f-46d2-b1b8-2b60dddf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f1685-5e73-41c4-a190-8bc91bf6f948">
      <Terms xmlns="http://schemas.microsoft.com/office/infopath/2007/PartnerControls"/>
    </lcf76f155ced4ddcb4097134ff3c332f>
    <TaxCatchAll xmlns="2b96114b-e22f-46d2-b1b8-2b60dddf049c" xsi:nil="true"/>
    <_Flow_SignoffStatus xmlns="fedf1685-5e73-41c4-a190-8bc91bf6f948" xsi:nil="true"/>
  </documentManagement>
</p:properties>
</file>

<file path=customXml/itemProps1.xml><?xml version="1.0" encoding="utf-8"?>
<ds:datastoreItem xmlns:ds="http://schemas.openxmlformats.org/officeDocument/2006/customXml" ds:itemID="{60330B14-4F67-4BF0-98F7-1C2502365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670D3-D247-41B4-8BF9-888AC330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f1685-5e73-41c4-a190-8bc91bf6f948"/>
    <ds:schemaRef ds:uri="2b96114b-e22f-46d2-b1b8-2b60ddd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9B41F-2CB4-4155-AE23-7D8B95EEF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46B83-EB45-4184-A00B-7C9B03DF3233}">
  <ds:schemaRefs>
    <ds:schemaRef ds:uri="http://purl.org/dc/elements/1.1/"/>
    <ds:schemaRef ds:uri="http://schemas.microsoft.com/office/2006/metadata/properties"/>
    <ds:schemaRef ds:uri="fedf1685-5e73-41c4-a190-8bc91bf6f94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b96114b-e22f-46d2-b1b8-2b60dddf04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Koulutusohjelman pohja  2022</vt:lpstr>
    </vt:vector>
  </TitlesOfParts>
  <Company>Varsinais-Suomen Sairaanhoitopiiri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Koulutusohjelman pohja  2022</dc:title>
  <dc:subject/>
  <dc:creator>Virtanen Marja Hannele</dc:creator>
  <cp:keywords/>
  <dc:description/>
  <cp:lastModifiedBy>Jaana Rönnholm</cp:lastModifiedBy>
  <cp:revision>2</cp:revision>
  <cp:lastPrinted>2023-09-11T08:48:00Z</cp:lastPrinted>
  <dcterms:created xsi:type="dcterms:W3CDTF">2023-09-21T04:47:00Z</dcterms:created>
  <dcterms:modified xsi:type="dcterms:W3CDTF">2023-09-21T04:47:00Z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0x0101007DB423C28F14A8499A86FF4771E4E979</vt:lpwstr>
  </property>
  <property fmtid="{D5CDD505-2E9C-101B-9397-08002B2CF9AE}" pid="3" name="_dlc_DocIdItemGuid">
    <vt:lpwstr>efc6a0ff-1922-4154-b15a-dec52755a743</vt:lpwstr>
  </property>
  <property fmtid="{D5CDD505-2E9C-101B-9397-08002B2CF9AE}" pid="4" name="Asiasana">
    <vt:lpwstr/>
  </property>
  <property fmtid="{D5CDD505-2E9C-101B-9397-08002B2CF9AE}" pid="5" name="muu tk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